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10" w:rsidRPr="009D626A" w:rsidRDefault="00103B11" w:rsidP="00B752F7">
      <w:pPr>
        <w:jc w:val="center"/>
        <w:rPr>
          <w:rFonts w:ascii="Arial Black" w:hAnsi="Arial Black"/>
          <w:i/>
          <w:sz w:val="56"/>
          <w:szCs w:val="56"/>
        </w:rPr>
      </w:pPr>
      <w:r>
        <w:rPr>
          <w:rFonts w:ascii="Arial Black" w:hAnsi="Arial Black"/>
          <w:i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782926</wp:posOffset>
            </wp:positionH>
            <wp:positionV relativeFrom="paragraph">
              <wp:posOffset>-452262</wp:posOffset>
            </wp:positionV>
            <wp:extent cx="12920563" cy="9446108"/>
            <wp:effectExtent l="57150" t="38100" r="109637" b="97942"/>
            <wp:wrapNone/>
            <wp:docPr id="2" name="Obrázek 1" descr="pohádka 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ádka obráze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0563" cy="944610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61000"/>
                        </a:schemeClr>
                      </a:solidFill>
                    </a:ln>
                    <a:effectLst>
                      <a:outerShdw blurRad="76200" dist="50800" dir="5400000" algn="ctr" rotWithShape="0">
                        <a:srgbClr val="000000">
                          <a:alpha val="34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9D626A" w:rsidRPr="009D626A">
        <w:rPr>
          <w:rFonts w:ascii="Arial Black" w:hAnsi="Arial Black"/>
          <w:i/>
          <w:sz w:val="56"/>
          <w:szCs w:val="56"/>
        </w:rPr>
        <w:t>Obe</w:t>
      </w:r>
      <w:r w:rsidR="00454C46" w:rsidRPr="009D626A">
        <w:rPr>
          <w:rFonts w:ascii="Arial Black" w:hAnsi="Arial Black"/>
          <w:i/>
          <w:sz w:val="56"/>
          <w:szCs w:val="56"/>
        </w:rPr>
        <w:t xml:space="preserve">c Dolní </w:t>
      </w:r>
      <w:proofErr w:type="spellStart"/>
      <w:r w:rsidR="00454C46" w:rsidRPr="009D626A">
        <w:rPr>
          <w:rFonts w:ascii="Arial Black" w:hAnsi="Arial Black"/>
          <w:i/>
          <w:sz w:val="56"/>
          <w:szCs w:val="56"/>
        </w:rPr>
        <w:t>Olešnice</w:t>
      </w:r>
      <w:proofErr w:type="spellEnd"/>
      <w:r w:rsidR="00B752F7" w:rsidRPr="009D626A">
        <w:rPr>
          <w:rFonts w:ascii="Arial Black" w:hAnsi="Arial Black"/>
          <w:i/>
          <w:sz w:val="56"/>
          <w:szCs w:val="56"/>
        </w:rPr>
        <w:t xml:space="preserve"> </w:t>
      </w:r>
    </w:p>
    <w:p w:rsidR="00454C46" w:rsidRPr="009D626A" w:rsidRDefault="00F77DFC" w:rsidP="00B752F7">
      <w:pPr>
        <w:jc w:val="center"/>
        <w:rPr>
          <w:rFonts w:ascii="Arial Black" w:hAnsi="Arial Black"/>
          <w:i/>
          <w:sz w:val="36"/>
          <w:szCs w:val="36"/>
        </w:rPr>
      </w:pPr>
      <w:r w:rsidRPr="009D626A">
        <w:rPr>
          <w:rFonts w:ascii="Arial Black" w:hAnsi="Arial Black"/>
          <w:i/>
          <w:sz w:val="36"/>
          <w:szCs w:val="36"/>
        </w:rPr>
        <w:t>pořádá</w:t>
      </w:r>
    </w:p>
    <w:p w:rsidR="00103B11" w:rsidRDefault="00103B11" w:rsidP="00B752F7">
      <w:pPr>
        <w:jc w:val="center"/>
        <w:rPr>
          <w:rFonts w:ascii="Algerian" w:hAnsi="Algerian"/>
          <w:sz w:val="96"/>
          <w:szCs w:val="96"/>
        </w:rPr>
      </w:pPr>
    </w:p>
    <w:p w:rsidR="00454C46" w:rsidRDefault="00454C46" w:rsidP="00B752F7">
      <w:pPr>
        <w:jc w:val="center"/>
        <w:rPr>
          <w:rFonts w:ascii="Algerian" w:hAnsi="Algerian"/>
          <w:sz w:val="96"/>
          <w:szCs w:val="96"/>
        </w:rPr>
      </w:pPr>
      <w:r w:rsidRPr="00B752F7">
        <w:rPr>
          <w:rFonts w:ascii="Algerian" w:hAnsi="Algerian"/>
          <w:sz w:val="96"/>
          <w:szCs w:val="96"/>
        </w:rPr>
        <w:t>D</w:t>
      </w:r>
      <w:r w:rsidR="00B752F7" w:rsidRPr="00B752F7">
        <w:rPr>
          <w:rFonts w:ascii="Times New Roman" w:hAnsi="Times New Roman" w:cs="Times New Roman"/>
          <w:sz w:val="96"/>
          <w:szCs w:val="96"/>
        </w:rPr>
        <w:t>Ě</w:t>
      </w:r>
      <w:r w:rsidRPr="00B752F7">
        <w:rPr>
          <w:rFonts w:ascii="Algerian" w:hAnsi="Algerian"/>
          <w:sz w:val="96"/>
          <w:szCs w:val="96"/>
        </w:rPr>
        <w:t xml:space="preserve">TSKÝ </w:t>
      </w:r>
      <w:r w:rsidR="00F50398">
        <w:rPr>
          <w:rFonts w:ascii="Algerian" w:hAnsi="Algerian"/>
          <w:sz w:val="96"/>
          <w:szCs w:val="96"/>
        </w:rPr>
        <w:t>den „pohádková cesta“</w:t>
      </w:r>
    </w:p>
    <w:p w:rsidR="00103B11" w:rsidRDefault="00103B11" w:rsidP="00ED01D9">
      <w:pPr>
        <w:jc w:val="center"/>
        <w:rPr>
          <w:rFonts w:ascii="Arial Black" w:hAnsi="Arial Black"/>
          <w:b/>
          <w:sz w:val="48"/>
          <w:szCs w:val="48"/>
        </w:rPr>
      </w:pPr>
    </w:p>
    <w:p w:rsidR="00ED01D9" w:rsidRDefault="00454C46" w:rsidP="00ED01D9">
      <w:pPr>
        <w:jc w:val="center"/>
        <w:rPr>
          <w:rFonts w:ascii="Arial Black" w:hAnsi="Arial Black"/>
          <w:b/>
          <w:sz w:val="48"/>
          <w:szCs w:val="48"/>
        </w:rPr>
      </w:pPr>
      <w:r w:rsidRPr="009D626A">
        <w:rPr>
          <w:rFonts w:ascii="Arial Black" w:hAnsi="Arial Black"/>
          <w:b/>
          <w:sz w:val="48"/>
          <w:szCs w:val="48"/>
        </w:rPr>
        <w:t xml:space="preserve">Dne </w:t>
      </w:r>
      <w:proofErr w:type="gramStart"/>
      <w:r w:rsidR="00F50398">
        <w:rPr>
          <w:rFonts w:ascii="Arial Black" w:hAnsi="Arial Black"/>
          <w:b/>
          <w:sz w:val="48"/>
          <w:szCs w:val="48"/>
        </w:rPr>
        <w:t>3</w:t>
      </w:r>
      <w:r w:rsidR="00EB6EAD">
        <w:rPr>
          <w:rFonts w:ascii="Arial Black" w:hAnsi="Arial Black"/>
          <w:b/>
          <w:sz w:val="48"/>
          <w:szCs w:val="48"/>
        </w:rPr>
        <w:t>1</w:t>
      </w:r>
      <w:r w:rsidR="00F50398">
        <w:rPr>
          <w:rFonts w:ascii="Arial Black" w:hAnsi="Arial Black"/>
          <w:b/>
          <w:sz w:val="48"/>
          <w:szCs w:val="48"/>
        </w:rPr>
        <w:t>.5.</w:t>
      </w:r>
      <w:r w:rsidRPr="009D626A">
        <w:rPr>
          <w:rFonts w:ascii="Arial Black" w:hAnsi="Arial Black"/>
          <w:b/>
          <w:sz w:val="48"/>
          <w:szCs w:val="48"/>
        </w:rPr>
        <w:t>201</w:t>
      </w:r>
      <w:r w:rsidR="009D626A" w:rsidRPr="009D626A">
        <w:rPr>
          <w:rFonts w:ascii="Arial Black" w:hAnsi="Arial Black"/>
          <w:b/>
          <w:sz w:val="48"/>
          <w:szCs w:val="48"/>
        </w:rPr>
        <w:t>5</w:t>
      </w:r>
      <w:proofErr w:type="gramEnd"/>
      <w:r w:rsidRPr="009D626A">
        <w:rPr>
          <w:rFonts w:ascii="Arial Black" w:hAnsi="Arial Black"/>
          <w:b/>
          <w:sz w:val="48"/>
          <w:szCs w:val="48"/>
        </w:rPr>
        <w:t xml:space="preserve"> od 15.00 hod</w:t>
      </w:r>
      <w:r w:rsidR="00ED01D9" w:rsidRPr="009D626A">
        <w:rPr>
          <w:rFonts w:ascii="Arial Black" w:hAnsi="Arial Black"/>
          <w:b/>
          <w:sz w:val="48"/>
          <w:szCs w:val="48"/>
        </w:rPr>
        <w:t xml:space="preserve"> </w:t>
      </w:r>
      <w:r w:rsidR="00046A68">
        <w:rPr>
          <w:rFonts w:ascii="Arial Black" w:hAnsi="Arial Black"/>
          <w:b/>
          <w:sz w:val="48"/>
          <w:szCs w:val="48"/>
        </w:rPr>
        <w:t xml:space="preserve">- </w:t>
      </w:r>
      <w:r w:rsidR="00F50398">
        <w:rPr>
          <w:rFonts w:ascii="Arial Black" w:hAnsi="Arial Black"/>
          <w:b/>
          <w:sz w:val="48"/>
          <w:szCs w:val="48"/>
        </w:rPr>
        <w:t>sraz u Pohostinství Nové Zámky</w:t>
      </w:r>
    </w:p>
    <w:p w:rsidR="00103B11" w:rsidRPr="009D626A" w:rsidRDefault="00103B11" w:rsidP="00ED01D9">
      <w:pPr>
        <w:jc w:val="center"/>
        <w:rPr>
          <w:rFonts w:ascii="Arial Black" w:hAnsi="Arial Black"/>
          <w:b/>
          <w:sz w:val="48"/>
          <w:szCs w:val="48"/>
        </w:rPr>
      </w:pPr>
    </w:p>
    <w:p w:rsidR="009D626A" w:rsidRPr="00B752F7" w:rsidRDefault="009D626A" w:rsidP="00ED01D9">
      <w:pPr>
        <w:jc w:val="center"/>
        <w:rPr>
          <w:rFonts w:ascii="Arial Black" w:hAnsi="Arial Black"/>
          <w:b/>
          <w:sz w:val="32"/>
          <w:szCs w:val="32"/>
        </w:rPr>
      </w:pPr>
    </w:p>
    <w:p w:rsidR="00046A68" w:rsidRDefault="00046A68" w:rsidP="00ED01D9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                      </w:t>
      </w:r>
      <w:r w:rsidR="00ED01D9" w:rsidRPr="009D626A">
        <w:rPr>
          <w:rFonts w:ascii="Arial Black" w:hAnsi="Arial Black"/>
          <w:i/>
          <w:sz w:val="36"/>
          <w:szCs w:val="36"/>
        </w:rPr>
        <w:t>Pro děti je připraven</w:t>
      </w:r>
      <w:r w:rsidR="00F50398">
        <w:rPr>
          <w:rFonts w:ascii="Arial Black" w:hAnsi="Arial Black"/>
          <w:i/>
          <w:sz w:val="36"/>
          <w:szCs w:val="36"/>
        </w:rPr>
        <w:t>a pohádková cesta</w:t>
      </w:r>
      <w:r>
        <w:rPr>
          <w:rFonts w:ascii="Arial Black" w:hAnsi="Arial Black"/>
          <w:i/>
          <w:sz w:val="36"/>
          <w:szCs w:val="36"/>
        </w:rPr>
        <w:t xml:space="preserve">, na </w:t>
      </w:r>
      <w:proofErr w:type="gramStart"/>
      <w:r>
        <w:rPr>
          <w:rFonts w:ascii="Arial Black" w:hAnsi="Arial Black"/>
          <w:i/>
          <w:sz w:val="36"/>
          <w:szCs w:val="36"/>
        </w:rPr>
        <w:t xml:space="preserve">které </w:t>
      </w:r>
      <w:r w:rsidR="003534C5">
        <w:rPr>
          <w:rFonts w:ascii="Arial Black" w:hAnsi="Arial Black"/>
          <w:i/>
          <w:sz w:val="36"/>
          <w:szCs w:val="36"/>
        </w:rPr>
        <w:t xml:space="preserve"> budou</w:t>
      </w:r>
      <w:proofErr w:type="gramEnd"/>
      <w:r w:rsidR="003534C5">
        <w:rPr>
          <w:rFonts w:ascii="Arial Black" w:hAnsi="Arial Black"/>
          <w:i/>
          <w:sz w:val="36"/>
          <w:szCs w:val="36"/>
        </w:rPr>
        <w:t xml:space="preserve"> </w:t>
      </w:r>
      <w:r w:rsidR="00103B11">
        <w:rPr>
          <w:rFonts w:ascii="Arial Black" w:hAnsi="Arial Black"/>
          <w:i/>
          <w:sz w:val="36"/>
          <w:szCs w:val="36"/>
        </w:rPr>
        <w:t>na d</w:t>
      </w:r>
      <w:r w:rsidR="003534C5">
        <w:rPr>
          <w:rFonts w:ascii="Arial Black" w:hAnsi="Arial Black"/>
          <w:i/>
          <w:sz w:val="36"/>
          <w:szCs w:val="36"/>
        </w:rPr>
        <w:t xml:space="preserve">ěti </w:t>
      </w:r>
      <w:r w:rsidR="00103B11">
        <w:rPr>
          <w:rFonts w:ascii="Arial Black" w:hAnsi="Arial Black"/>
          <w:i/>
          <w:sz w:val="36"/>
          <w:szCs w:val="36"/>
        </w:rPr>
        <w:t xml:space="preserve">čekat </w:t>
      </w:r>
      <w:r w:rsidR="003534C5">
        <w:rPr>
          <w:rFonts w:ascii="Arial Black" w:hAnsi="Arial Black"/>
          <w:i/>
          <w:sz w:val="36"/>
          <w:szCs w:val="36"/>
        </w:rPr>
        <w:t xml:space="preserve">pohádkové bytosti </w:t>
      </w:r>
    </w:p>
    <w:p w:rsidR="005B3EAB" w:rsidRDefault="003534C5" w:rsidP="00ED01D9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s</w:t>
      </w:r>
      <w:r w:rsidR="00103B11">
        <w:rPr>
          <w:rFonts w:ascii="Arial Black" w:hAnsi="Arial Black"/>
          <w:i/>
          <w:sz w:val="36"/>
          <w:szCs w:val="36"/>
        </w:rPr>
        <w:t> </w:t>
      </w:r>
      <w:r>
        <w:rPr>
          <w:rFonts w:ascii="Arial Black" w:hAnsi="Arial Black"/>
          <w:i/>
          <w:sz w:val="36"/>
          <w:szCs w:val="36"/>
        </w:rPr>
        <w:t>úkoly</w:t>
      </w:r>
      <w:r w:rsidR="00103B11">
        <w:rPr>
          <w:rFonts w:ascii="Arial Black" w:hAnsi="Arial Black"/>
          <w:i/>
          <w:sz w:val="36"/>
          <w:szCs w:val="36"/>
        </w:rPr>
        <w:t xml:space="preserve"> a soutěžemi</w:t>
      </w:r>
      <w:r w:rsidR="00ED01D9" w:rsidRPr="009D626A">
        <w:rPr>
          <w:rFonts w:ascii="Arial Black" w:hAnsi="Arial Black"/>
          <w:i/>
          <w:sz w:val="36"/>
          <w:szCs w:val="36"/>
        </w:rPr>
        <w:t xml:space="preserve">. </w:t>
      </w:r>
    </w:p>
    <w:p w:rsidR="00ED01D9" w:rsidRPr="009D626A" w:rsidRDefault="00ED01D9" w:rsidP="00ED01D9">
      <w:pPr>
        <w:jc w:val="center"/>
        <w:rPr>
          <w:rFonts w:ascii="Arial Black" w:hAnsi="Arial Black"/>
          <w:i/>
          <w:sz w:val="36"/>
          <w:szCs w:val="36"/>
        </w:rPr>
      </w:pPr>
      <w:r w:rsidRPr="009D626A">
        <w:rPr>
          <w:rFonts w:ascii="Arial Black" w:hAnsi="Arial Black"/>
          <w:i/>
          <w:sz w:val="36"/>
          <w:szCs w:val="36"/>
        </w:rPr>
        <w:t>Vstupné: dobrovolné</w:t>
      </w:r>
    </w:p>
    <w:p w:rsidR="009D626A" w:rsidRPr="009D626A" w:rsidRDefault="00ED01D9" w:rsidP="00ED01D9">
      <w:pPr>
        <w:jc w:val="center"/>
        <w:rPr>
          <w:rFonts w:ascii="Arial Black" w:hAnsi="Arial Black"/>
          <w:i/>
          <w:sz w:val="36"/>
          <w:szCs w:val="36"/>
        </w:rPr>
      </w:pPr>
      <w:r w:rsidRPr="009D626A">
        <w:rPr>
          <w:rFonts w:ascii="Arial Black" w:hAnsi="Arial Black"/>
          <w:i/>
          <w:sz w:val="36"/>
          <w:szCs w:val="36"/>
        </w:rPr>
        <w:t>Občerstvení zajištěno</w:t>
      </w:r>
    </w:p>
    <w:p w:rsidR="00ED01D9" w:rsidRPr="009D626A" w:rsidRDefault="00F50398" w:rsidP="00ED01D9">
      <w:pPr>
        <w:pStyle w:val="Standard"/>
        <w:jc w:val="center"/>
        <w:rPr>
          <w:rFonts w:ascii="Arial Black" w:hAnsi="Arial Black"/>
          <w:b/>
          <w:i/>
          <w:sz w:val="36"/>
          <w:szCs w:val="36"/>
        </w:rPr>
      </w:pPr>
      <w:r w:rsidRPr="00F50398">
        <w:rPr>
          <w:rFonts w:ascii="Arial Black" w:hAnsi="Arial Black"/>
          <w:b/>
          <w:i/>
          <w:sz w:val="36"/>
          <w:szCs w:val="36"/>
        </w:rPr>
        <w:sym w:font="Wingdings" w:char="F04A"/>
      </w:r>
      <w:r>
        <w:rPr>
          <w:rFonts w:ascii="Arial Black" w:hAnsi="Arial Black"/>
          <w:b/>
          <w:i/>
          <w:sz w:val="36"/>
          <w:szCs w:val="36"/>
        </w:rPr>
        <w:t xml:space="preserve"> </w:t>
      </w:r>
      <w:r w:rsidR="00ED01D9" w:rsidRPr="009D626A">
        <w:rPr>
          <w:rFonts w:ascii="Arial Black" w:hAnsi="Arial Black"/>
          <w:b/>
          <w:i/>
          <w:sz w:val="36"/>
          <w:szCs w:val="36"/>
        </w:rPr>
        <w:t xml:space="preserve">Srdečně zveme </w:t>
      </w:r>
      <w:r>
        <w:rPr>
          <w:rFonts w:ascii="Arial Black" w:hAnsi="Arial Black"/>
          <w:b/>
          <w:i/>
          <w:sz w:val="36"/>
          <w:szCs w:val="36"/>
        </w:rPr>
        <w:t xml:space="preserve">všechny naše dětičky i jejich doprovod </w:t>
      </w:r>
      <w:r w:rsidRPr="00F50398">
        <w:rPr>
          <w:rFonts w:ascii="Arial Black" w:hAnsi="Arial Black"/>
          <w:b/>
          <w:i/>
          <w:sz w:val="36"/>
          <w:szCs w:val="36"/>
        </w:rPr>
        <w:sym w:font="Wingdings" w:char="F04A"/>
      </w:r>
    </w:p>
    <w:p w:rsidR="009D626A" w:rsidRPr="009D626A" w:rsidRDefault="009D626A" w:rsidP="00ED01D9">
      <w:pPr>
        <w:pStyle w:val="Standard"/>
        <w:jc w:val="center"/>
        <w:rPr>
          <w:rFonts w:ascii="Arial Black" w:hAnsi="Arial Black"/>
          <w:b/>
          <w:i/>
          <w:sz w:val="36"/>
          <w:szCs w:val="36"/>
        </w:rPr>
      </w:pPr>
    </w:p>
    <w:p w:rsidR="00ED01D9" w:rsidRPr="009D626A" w:rsidRDefault="00046A68" w:rsidP="009D626A">
      <w:pPr>
        <w:pStyle w:val="Standard"/>
        <w:jc w:val="center"/>
        <w:rPr>
          <w:rFonts w:ascii="Arial Black" w:hAnsi="Arial Black"/>
          <w:b/>
          <w:i/>
          <w:sz w:val="40"/>
          <w:szCs w:val="40"/>
        </w:rPr>
      </w:pPr>
      <w:r>
        <w:rPr>
          <w:rFonts w:ascii="Arial Black" w:hAnsi="Arial Black"/>
          <w:b/>
          <w:i/>
          <w:sz w:val="36"/>
          <w:szCs w:val="36"/>
        </w:rPr>
        <w:t>T</w:t>
      </w:r>
      <w:r w:rsidR="00ED01D9" w:rsidRPr="009D626A">
        <w:rPr>
          <w:rFonts w:ascii="Arial Black" w:hAnsi="Arial Black"/>
          <w:b/>
          <w:i/>
          <w:sz w:val="36"/>
          <w:szCs w:val="36"/>
        </w:rPr>
        <w:t xml:space="preserve">ěšíme se na </w:t>
      </w:r>
      <w:proofErr w:type="gramStart"/>
      <w:r w:rsidR="00ED01D9" w:rsidRPr="009D626A">
        <w:rPr>
          <w:rFonts w:ascii="Arial Black" w:hAnsi="Arial Black"/>
          <w:b/>
          <w:i/>
          <w:sz w:val="36"/>
          <w:szCs w:val="36"/>
        </w:rPr>
        <w:t>Vás</w:t>
      </w:r>
      <w:r>
        <w:rPr>
          <w:rFonts w:ascii="Arial Black" w:hAnsi="Arial Black"/>
          <w:b/>
          <w:i/>
          <w:sz w:val="36"/>
          <w:szCs w:val="36"/>
        </w:rPr>
        <w:t xml:space="preserve"> !</w:t>
      </w:r>
      <w:proofErr w:type="gramEnd"/>
    </w:p>
    <w:sectPr w:rsidR="00ED01D9" w:rsidRPr="009D626A" w:rsidSect="009D626A">
      <w:pgSz w:w="23814" w:h="16839" w:orient="landscape" w:code="8"/>
      <w:pgMar w:top="1417" w:right="1135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4C46"/>
    <w:rsid w:val="00046A68"/>
    <w:rsid w:val="00076EF6"/>
    <w:rsid w:val="000A77E9"/>
    <w:rsid w:val="00103B11"/>
    <w:rsid w:val="00155156"/>
    <w:rsid w:val="001630CF"/>
    <w:rsid w:val="001D4BBB"/>
    <w:rsid w:val="003116A7"/>
    <w:rsid w:val="003534C5"/>
    <w:rsid w:val="00356266"/>
    <w:rsid w:val="003B0071"/>
    <w:rsid w:val="00424210"/>
    <w:rsid w:val="00454C46"/>
    <w:rsid w:val="00510A92"/>
    <w:rsid w:val="005B3EAB"/>
    <w:rsid w:val="00672E23"/>
    <w:rsid w:val="007A62A2"/>
    <w:rsid w:val="0093247C"/>
    <w:rsid w:val="009D626A"/>
    <w:rsid w:val="00AA563A"/>
    <w:rsid w:val="00B752F7"/>
    <w:rsid w:val="00BD1DDE"/>
    <w:rsid w:val="00CD61C4"/>
    <w:rsid w:val="00EB6EAD"/>
    <w:rsid w:val="00ED01D9"/>
    <w:rsid w:val="00EE13ED"/>
    <w:rsid w:val="00F50398"/>
    <w:rsid w:val="00F7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6aba8" stroke="f">
      <v:fill color="#96aba8"/>
      <v:stroke on="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D01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E5D1E-9E53-4864-924B-F2A91851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Dolní Olešnice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cp:lastPrinted>2015-03-16T06:41:00Z</cp:lastPrinted>
  <dcterms:created xsi:type="dcterms:W3CDTF">2015-05-18T06:22:00Z</dcterms:created>
  <dcterms:modified xsi:type="dcterms:W3CDTF">2015-05-20T08:02:00Z</dcterms:modified>
</cp:coreProperties>
</file>